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33" w:rsidRPr="001348F8" w:rsidRDefault="001348F8" w:rsidP="006E0C90">
      <w:pPr>
        <w:jc w:val="center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1348F8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МУНИЦИПАЛЬНОЕ БЮДЖЕТНОЕ ДОШКОЛЬНОЕ ОБРАЗОВАТЕЛЬНОЕ УЧРЕЖДЕНИЕ ДЕТСКИЙ САД №34 «ЗОЛОТОЙ КЛЮЧИК» МУНИЦИПАЛЬНОГО ОБРАЗОВАНИЯ АБИНСКИЙ РАЙОН</w:t>
      </w:r>
    </w:p>
    <w:p w:rsidR="00CB4833" w:rsidRDefault="00CB4833" w:rsidP="002C0A0B">
      <w:pPr>
        <w:rPr>
          <w:rFonts w:ascii="Times New Roman" w:hAnsi="Times New Roman" w:cs="Times New Roman"/>
          <w:b/>
          <w:color w:val="212121"/>
          <w:sz w:val="52"/>
          <w:szCs w:val="32"/>
          <w:shd w:val="clear" w:color="auto" w:fill="FFFFFF"/>
        </w:rPr>
      </w:pPr>
    </w:p>
    <w:p w:rsidR="00CB4833" w:rsidRDefault="00CB4833" w:rsidP="006E0C90">
      <w:pPr>
        <w:jc w:val="center"/>
        <w:rPr>
          <w:rFonts w:ascii="Times New Roman" w:hAnsi="Times New Roman" w:cs="Times New Roman"/>
          <w:b/>
          <w:color w:val="212121"/>
          <w:sz w:val="52"/>
          <w:szCs w:val="32"/>
          <w:shd w:val="clear" w:color="auto" w:fill="FFFFFF"/>
        </w:rPr>
      </w:pPr>
    </w:p>
    <w:p w:rsidR="001348F8" w:rsidRDefault="001348F8" w:rsidP="006E0C90">
      <w:pPr>
        <w:jc w:val="center"/>
        <w:rPr>
          <w:rFonts w:ascii="Times New Roman" w:hAnsi="Times New Roman" w:cs="Times New Roman"/>
          <w:b/>
          <w:color w:val="212121"/>
          <w:sz w:val="52"/>
          <w:szCs w:val="32"/>
          <w:shd w:val="clear" w:color="auto" w:fill="FFFFFF"/>
        </w:rPr>
      </w:pPr>
    </w:p>
    <w:p w:rsidR="001348F8" w:rsidRDefault="001348F8" w:rsidP="006E0C90">
      <w:pPr>
        <w:jc w:val="center"/>
        <w:rPr>
          <w:rFonts w:ascii="Times New Roman" w:hAnsi="Times New Roman" w:cs="Times New Roman"/>
          <w:b/>
          <w:color w:val="212121"/>
          <w:sz w:val="52"/>
          <w:szCs w:val="32"/>
          <w:shd w:val="clear" w:color="auto" w:fill="FFFFFF"/>
        </w:rPr>
      </w:pPr>
    </w:p>
    <w:p w:rsidR="001348F8" w:rsidRDefault="001348F8" w:rsidP="006E0C90">
      <w:pPr>
        <w:jc w:val="center"/>
        <w:rPr>
          <w:rFonts w:ascii="Times New Roman" w:hAnsi="Times New Roman" w:cs="Times New Roman"/>
          <w:b/>
          <w:color w:val="212121"/>
          <w:sz w:val="52"/>
          <w:szCs w:val="32"/>
          <w:shd w:val="clear" w:color="auto" w:fill="FFFFFF"/>
        </w:rPr>
      </w:pPr>
    </w:p>
    <w:p w:rsidR="001348F8" w:rsidRDefault="001348F8" w:rsidP="006E0C90">
      <w:pPr>
        <w:jc w:val="center"/>
        <w:rPr>
          <w:rFonts w:ascii="Times New Roman" w:hAnsi="Times New Roman" w:cs="Times New Roman"/>
          <w:b/>
          <w:color w:val="212121"/>
          <w:sz w:val="52"/>
          <w:szCs w:val="32"/>
          <w:shd w:val="clear" w:color="auto" w:fill="FFFFFF"/>
        </w:rPr>
      </w:pPr>
    </w:p>
    <w:p w:rsidR="00CB4833" w:rsidRDefault="00CB4833" w:rsidP="006E0C90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32"/>
          <w:shd w:val="clear" w:color="auto" w:fill="FFFFFF"/>
        </w:rPr>
      </w:pPr>
      <w:r w:rsidRPr="00D97BCF">
        <w:rPr>
          <w:rFonts w:ascii="Times New Roman" w:hAnsi="Times New Roman" w:cs="Times New Roman"/>
          <w:b/>
          <w:color w:val="000000" w:themeColor="text1"/>
          <w:sz w:val="52"/>
          <w:szCs w:val="32"/>
          <w:shd w:val="clear" w:color="auto" w:fill="FFFFFF"/>
        </w:rPr>
        <w:t xml:space="preserve">Консультация </w:t>
      </w:r>
    </w:p>
    <w:p w:rsidR="001348F8" w:rsidRPr="001348F8" w:rsidRDefault="001348F8" w:rsidP="001348F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28"/>
          <w:bdr w:val="none" w:sz="0" w:space="0" w:color="auto" w:frame="1"/>
          <w:lang w:eastAsia="ru-RU"/>
        </w:rPr>
      </w:pPr>
      <w:r w:rsidRPr="00D97BCF">
        <w:rPr>
          <w:rFonts w:ascii="Times New Roman" w:hAnsi="Times New Roman" w:cs="Times New Roman"/>
          <w:b/>
          <w:color w:val="000000" w:themeColor="text1"/>
          <w:sz w:val="44"/>
          <w:szCs w:val="32"/>
          <w:shd w:val="clear" w:color="auto" w:fill="FFFFFF"/>
        </w:rPr>
        <w:t>Тема: «</w:t>
      </w:r>
      <w:r w:rsidRPr="00D97BCF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28"/>
          <w:bdr w:val="none" w:sz="0" w:space="0" w:color="auto" w:frame="1"/>
          <w:lang w:eastAsia="ru-RU"/>
        </w:rPr>
        <w:t>Психологическое здо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28"/>
          <w:bdr w:val="none" w:sz="0" w:space="0" w:color="auto" w:frame="1"/>
          <w:lang w:eastAsia="ru-RU"/>
        </w:rPr>
        <w:t>ровье дошколят</w:t>
      </w:r>
      <w:r w:rsidRPr="00CB4833">
        <w:rPr>
          <w:rFonts w:ascii="Times New Roman" w:hAnsi="Times New Roman" w:cs="Times New Roman"/>
          <w:b/>
          <w:color w:val="212121"/>
          <w:sz w:val="44"/>
          <w:szCs w:val="32"/>
          <w:shd w:val="clear" w:color="auto" w:fill="FFFFFF"/>
        </w:rPr>
        <w:t>»</w:t>
      </w:r>
    </w:p>
    <w:p w:rsidR="00CB4833" w:rsidRPr="00D97BCF" w:rsidRDefault="001348F8" w:rsidP="006E0C90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32"/>
          <w:shd w:val="clear" w:color="auto" w:fill="FFFFFF"/>
        </w:rPr>
        <w:t xml:space="preserve">Подготовил и провел:                                  педагог-психолог О.Н.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44"/>
          <w:szCs w:val="32"/>
          <w:shd w:val="clear" w:color="auto" w:fill="FFFFFF"/>
        </w:rPr>
        <w:t>Куншенко</w:t>
      </w:r>
      <w:proofErr w:type="spellEnd"/>
    </w:p>
    <w:p w:rsidR="002C0A0B" w:rsidRPr="00CB4833" w:rsidRDefault="002C0A0B" w:rsidP="00CB4833">
      <w:pPr>
        <w:jc w:val="center"/>
        <w:rPr>
          <w:rFonts w:ascii="Times New Roman" w:hAnsi="Times New Roman" w:cs="Times New Roman"/>
          <w:color w:val="212121"/>
          <w:sz w:val="40"/>
          <w:szCs w:val="28"/>
          <w:shd w:val="clear" w:color="auto" w:fill="FFFFFF"/>
        </w:rPr>
      </w:pPr>
    </w:p>
    <w:p w:rsidR="00CB4833" w:rsidRDefault="00CB4833" w:rsidP="006E0C90">
      <w:pPr>
        <w:jc w:val="center"/>
        <w:rPr>
          <w:noProof/>
          <w:lang w:eastAsia="ru-RU"/>
        </w:rPr>
      </w:pPr>
    </w:p>
    <w:p w:rsidR="001348F8" w:rsidRDefault="001348F8" w:rsidP="006E0C90">
      <w:pPr>
        <w:jc w:val="center"/>
        <w:rPr>
          <w:noProof/>
          <w:lang w:eastAsia="ru-RU"/>
        </w:rPr>
      </w:pPr>
    </w:p>
    <w:p w:rsidR="001348F8" w:rsidRDefault="001348F8" w:rsidP="006E0C90">
      <w:pPr>
        <w:jc w:val="center"/>
        <w:rPr>
          <w:noProof/>
          <w:lang w:eastAsia="ru-RU"/>
        </w:rPr>
      </w:pPr>
    </w:p>
    <w:p w:rsidR="001348F8" w:rsidRDefault="001348F8" w:rsidP="006E0C90">
      <w:pPr>
        <w:jc w:val="center"/>
        <w:rPr>
          <w:noProof/>
          <w:lang w:eastAsia="ru-RU"/>
        </w:rPr>
      </w:pPr>
    </w:p>
    <w:p w:rsidR="001348F8" w:rsidRDefault="001348F8" w:rsidP="006E0C90">
      <w:pPr>
        <w:jc w:val="center"/>
        <w:rPr>
          <w:noProof/>
          <w:lang w:eastAsia="ru-RU"/>
        </w:rPr>
      </w:pPr>
    </w:p>
    <w:p w:rsidR="001348F8" w:rsidRDefault="001348F8" w:rsidP="006E0C90">
      <w:pPr>
        <w:jc w:val="center"/>
        <w:rPr>
          <w:noProof/>
          <w:lang w:eastAsia="ru-RU"/>
        </w:rPr>
      </w:pPr>
    </w:p>
    <w:p w:rsidR="001348F8" w:rsidRDefault="001348F8" w:rsidP="006E0C90">
      <w:pPr>
        <w:jc w:val="center"/>
        <w:rPr>
          <w:noProof/>
          <w:lang w:eastAsia="ru-RU"/>
        </w:rPr>
      </w:pPr>
    </w:p>
    <w:p w:rsidR="00D97BCF" w:rsidRPr="001348F8" w:rsidRDefault="001348F8" w:rsidP="001348F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Абинск, 2024г.</w:t>
      </w:r>
    </w:p>
    <w:p w:rsidR="00D97BCF" w:rsidRPr="001348F8" w:rsidRDefault="00D97BCF" w:rsidP="00D97BC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bdr w:val="none" w:sz="0" w:space="0" w:color="auto" w:frame="1"/>
          <w:lang w:eastAsia="ru-RU"/>
        </w:rPr>
      </w:pPr>
      <w:r w:rsidRPr="001348F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bdr w:val="none" w:sz="0" w:space="0" w:color="auto" w:frame="1"/>
          <w:lang w:eastAsia="ru-RU"/>
        </w:rPr>
        <w:lastRenderedPageBreak/>
        <w:t>Психологическое здоровье детей дошкольного возраста</w:t>
      </w:r>
    </w:p>
    <w:p w:rsidR="00D97BCF" w:rsidRPr="001348F8" w:rsidRDefault="00D97BCF" w:rsidP="00D97BC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7BCF" w:rsidRPr="00D97BCF" w:rsidRDefault="00D97BCF" w:rsidP="001348F8">
      <w:pPr>
        <w:shd w:val="clear" w:color="auto" w:fill="FFFFFF"/>
        <w:spacing w:after="24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Забота о воспитании здорового ребенка является приоритетной в работе нашего дошкольного учреждения. Здоровый и развитый ребенок обладает хорошей сопротивляемостью к вредным факторам среды и устойчивостью к утомлению, он социально и физиологически адаптирован.</w:t>
      </w:r>
    </w:p>
    <w:p w:rsidR="00D97BCF" w:rsidRPr="00D97BCF" w:rsidRDefault="00D97BCF" w:rsidP="001348F8">
      <w:pPr>
        <w:shd w:val="clear" w:color="auto" w:fill="FFFFFF"/>
        <w:spacing w:after="24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D97BCF" w:rsidRPr="00D97BCF" w:rsidRDefault="00D97BCF" w:rsidP="001348F8">
      <w:pPr>
        <w:shd w:val="clear" w:color="auto" w:fill="FFFFFF"/>
        <w:spacing w:after="24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важно нам, взрослым, формировать и поддерживать  интерес к оздоровлению, как самих себя, так и своих детей. «Родители являются первыми педагогами. Они обязаны заложить основы физического, нравственного и интеллектуального развития личности ребенка».</w:t>
      </w:r>
    </w:p>
    <w:p w:rsidR="00D97BCF" w:rsidRPr="00D97BCF" w:rsidRDefault="00D97BCF" w:rsidP="001348F8">
      <w:pPr>
        <w:shd w:val="clear" w:color="auto" w:fill="FFFFFF"/>
        <w:spacing w:after="24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Ребенку необходим спокойный, доброжелательный психологический климат. Рекомендуем с самого начала строить взаимоотношения с ребенком на фундаменте согласия и взаимопонимания. Перебранки в присутствии ребенка в одних случаях способствуют возникновению у него невроза, а в других усугубляют уже имеющиеся нарушения нервной системы. Все это существенно снижает защитные возможности детского организма. Учитывая это, мы всегда должны стараться быть в хорошем настроении. Многие психологи советуют: что ребенка нужно обнимать не менее 8 раз в день. Вспомните, стоит нам улыбнуться - сразу становится легче, нахмуриться подкрадывается грусть. А ведь наше раздражение механически переходит и на ребенка. Так давайте же больше улыбаться и дарить радость друг другу.</w:t>
      </w:r>
    </w:p>
    <w:p w:rsidR="00D97BCF" w:rsidRPr="00D97BCF" w:rsidRDefault="00D97BCF" w:rsidP="001348F8">
      <w:pPr>
        <w:shd w:val="clear" w:color="auto" w:fill="FFFFFF"/>
        <w:spacing w:after="24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должны не только охранять детский организм от вредных влияний, но и создавать условия, которые способствуют повышению защитных сил организма ребенка, его работоспособности. И важным здесь является правильно организованный режим дня, который оптимально сочетает периоды бодрствования и сна детей в течение суток, удовлетворяет их потребности в пище, в деятельности, отдыхе, двигательной активности и др. Кроме этого, режим дисциплинирует детей, способствует формированию многих полезных навыков, приучает их к определенному ритму.</w:t>
      </w:r>
    </w:p>
    <w:p w:rsidR="00D97BCF" w:rsidRPr="00D97BCF" w:rsidRDefault="00D97BCF" w:rsidP="001348F8">
      <w:pPr>
        <w:shd w:val="clear" w:color="auto" w:fill="FFFFFF"/>
        <w:spacing w:after="24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Прогулка является одним из существенных компонентов режима дня. Это наиболее эффективный вид отдыха, хорошо восстанавливает сниженные в процессе деятельности функциональные ресурсы организма, и в первую очередь - работоспособность.   Пребывание   на   воздухе   способствует   повышению сопротивляемости организма и закаляет его. После активной прогулки у ребенка всегда нормализуется аппетит и сон. Прогулка должна проводиться в любую погоду за исключением особо </w:t>
      </w:r>
      <w:proofErr w:type="gramStart"/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неблагоприятных</w:t>
      </w:r>
      <w:proofErr w:type="gramEnd"/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условии. При этом одежда и обувь должны соответствовать погоде и всем гигиеническим требованиям. (Во время прогулки нельзя допускать, чтобы дети длительное время находились в однообразной позе, поэтому необходимо изменять их вид деятельности и место игры.) Хорошо сочетать прогулки со спортивными и подвижными играми.</w:t>
      </w:r>
    </w:p>
    <w:p w:rsidR="00D97BCF" w:rsidRPr="00D97BCF" w:rsidRDefault="00D97BCF" w:rsidP="001348F8">
      <w:pPr>
        <w:shd w:val="clear" w:color="auto" w:fill="FFFFFF"/>
        <w:spacing w:after="24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менее важной составляющей частью режима является сон, который особенно необходим детям.</w:t>
      </w:r>
    </w:p>
    <w:p w:rsidR="00D97BCF" w:rsidRPr="00D97BCF" w:rsidRDefault="00D97BCF" w:rsidP="001348F8">
      <w:pPr>
        <w:shd w:val="clear" w:color="auto" w:fill="FFFFFF"/>
        <w:spacing w:after="24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Немаловажное значение имеет и режим питания, то есть соблюдение определенных интервалов между приемами пищи. Полноценное питание – включение в рацион продуктов, богатых витаминами</w:t>
      </w:r>
      <w:proofErr w:type="gramStart"/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В, С, Д, минеральными солями.</w:t>
      </w:r>
    </w:p>
    <w:p w:rsidR="00D97BCF" w:rsidRPr="00D97BCF" w:rsidRDefault="00D97BCF" w:rsidP="001348F8">
      <w:pPr>
        <w:shd w:val="clear" w:color="auto" w:fill="FFFFFF"/>
        <w:spacing w:after="24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домашний режим ребенка должен быть продолжением режима дня детского сада. У детей важно формировать интерес к оздоровлению собственного организма – чем раньше ребенок получает представление о строении тела человека, узнает о важности закаливания, занятия спортом, правильного питания, сна, тем раньше он будет приобщен к здоровому образу жизни.</w:t>
      </w:r>
    </w:p>
    <w:p w:rsidR="00D97BCF" w:rsidRPr="00D97BCF" w:rsidRDefault="00D97BCF" w:rsidP="001348F8">
      <w:pPr>
        <w:shd w:val="clear" w:color="auto" w:fill="FFFFFF"/>
        <w:spacing w:after="24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подготовке ребенка к школе важно учитывать не только его интеллектуальное развитие, но и уровень его физического развития. И нет необходимости пичкать ребенка перед школой знаниями. Принцип «не  навреди» должен быть заложен в основу воспитания и развития ребенка. Следует  помнить, что «раннее обучение» приводит к перегрузкам, отрицательно сказывается на здоровье, провоцирует неврозы, и другие нежелательные явления, в результате чего снижается интерес к учебе. Необходимо помнить, что Игра - ведущая деятельность в дошкольном возрасте. В игре происходит развитие всех психических процессов, таких как память, внимание, мышление; развиваются так же творческие способности ребенка. В игре ребенок приобретает навыки общения в различных игровых ситуациях и умение взаимодействовать со сверстниками и взрослыми.</w:t>
      </w:r>
    </w:p>
    <w:p w:rsidR="00D97BCF" w:rsidRPr="00D97BCF" w:rsidRDefault="00D97BCF" w:rsidP="001348F8">
      <w:pPr>
        <w:shd w:val="clear" w:color="auto" w:fill="FFFFFF"/>
        <w:spacing w:after="24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Поэтому очень важно объединить усилия родителей и педагогов ДОУ для решения таких сложных задач, как укрепление психического здоровья детей и обеспечение их гармоничного развития. Только при таком условии, возможно, обеспечить эмоциональный комфорт, содержательную и интересную жизнь ребенка в детском саду и дома.</w:t>
      </w:r>
    </w:p>
    <w:p w:rsidR="00D97BCF" w:rsidRPr="001348F8" w:rsidRDefault="00D97BCF" w:rsidP="001348F8">
      <w:pPr>
        <w:shd w:val="clear" w:color="auto" w:fill="FFFFFF"/>
        <w:spacing w:before="240" w:after="240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  <w:lang w:eastAsia="ru-RU"/>
        </w:rPr>
      </w:pPr>
      <w:r w:rsidRPr="001348F8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  <w:lang w:eastAsia="ru-RU"/>
        </w:rPr>
        <w:t>ПАМЯТКА ДЛЯ РОДИТЕЛЕЙ</w:t>
      </w:r>
    </w:p>
    <w:p w:rsidR="00D97BCF" w:rsidRPr="001348F8" w:rsidRDefault="00D97BCF" w:rsidP="001348F8">
      <w:pPr>
        <w:shd w:val="clear" w:color="auto" w:fill="FFFFFF"/>
        <w:spacing w:after="240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lang w:eastAsia="ru-RU"/>
        </w:rPr>
      </w:pPr>
      <w:r w:rsidRPr="001348F8"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lang w:eastAsia="ru-RU"/>
        </w:rPr>
        <w:t>Психологическое здоровье дошкольника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Ребенку необходим спокойный, доброжелательный психологический климат.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Правильно организованный режим дня - домашний режим ребенка должен быть продолжением режима дня детского сада.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Полноценное питание - включение в рацион продуктов, богатых витаминами</w:t>
      </w:r>
      <w:proofErr w:type="gramStart"/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В, С, Д, минеральными солями.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Закаливание ребенка в условиях семьи.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В выходные дни обязательно выходить с детьми на прогулку. Пусть на прогулке ребенок больше двигается, играет в подвижные игры.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Важно помнить, что игра является ведущей деятельностью дошкольника, так что не лишайте ребенка детства.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благоприятного психологического климата в семье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1.Наладьте взаимоотношения со своим ребенком, чтобы он чувствовал себя с Вами спокойно и уверенно: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слушайте своего ребенка;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проводите с ним как можно больше времени;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делитесь с ним своим опытом;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рассказывайте ему о своем детстве, победах и неудачах.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Следите за собой, особенно в те минуты, когда Вы находитесь под воздействием стресса и Вас легко вывести из равновесия: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3.Рекомендуем с самого начала строить взаимоотношения с ребенком на фундаменте согласия и взаимопонимания.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4.Постарайтесь уберечь ребенка от возможных конфликтов между взрослыми: даже если назревает какая-то ссора, ребенок не должен видеть ее, а тем более быть участником.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учатся у жизни: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Ребёнка постоянно критикуют, он учится ненавидеть;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Ребёнка высмеивают, он становится замкнутым;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Ребёнка хвалят, он учится стать благородным;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• Ребёнка поддерживают, он учится ценить себя;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Ребёнок растёт в упрёках, он учится жить с чувством вины;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Ребёнок растёт в терпимости, он учится понимать других;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Ребёнок растёт в честности, он учится понимать других;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Ребёнок растёт в безопасности, он учится верить в людей;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Ребёнок живёт во вражде, он учится быть агрессивным;</w:t>
      </w:r>
    </w:p>
    <w:p w:rsidR="00D97BCF" w:rsidRPr="00D97BCF" w:rsidRDefault="00D97BCF" w:rsidP="001348F8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Ребёнок живёт в понимании и дружелюбии, он учится находить любовь в этом  мире.</w:t>
      </w:r>
    </w:p>
    <w:bookmarkEnd w:id="0"/>
    <w:p w:rsidR="00D97BCF" w:rsidRPr="00D97BCF" w:rsidRDefault="00D97BCF" w:rsidP="00D97BC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7BCF" w:rsidRPr="00D97BCF" w:rsidRDefault="00D97BCF" w:rsidP="00387AC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40"/>
          <w:szCs w:val="32"/>
          <w:lang w:eastAsia="ru-RU"/>
        </w:rPr>
      </w:pPr>
    </w:p>
    <w:p w:rsidR="00D97BCF" w:rsidRDefault="00D97BCF" w:rsidP="00387AC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00000"/>
          <w:sz w:val="40"/>
          <w:szCs w:val="32"/>
          <w:lang w:eastAsia="ru-RU"/>
        </w:rPr>
      </w:pPr>
    </w:p>
    <w:p w:rsidR="00D97BCF" w:rsidRDefault="00D97BCF" w:rsidP="00387AC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00000"/>
          <w:sz w:val="40"/>
          <w:szCs w:val="32"/>
          <w:lang w:eastAsia="ru-RU"/>
        </w:rPr>
      </w:pPr>
    </w:p>
    <w:p w:rsidR="00D97BCF" w:rsidRDefault="00D97BCF" w:rsidP="00387AC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00000"/>
          <w:sz w:val="40"/>
          <w:szCs w:val="32"/>
          <w:lang w:eastAsia="ru-RU"/>
        </w:rPr>
      </w:pPr>
    </w:p>
    <w:p w:rsidR="00D97BCF" w:rsidRDefault="00D97BCF" w:rsidP="00387AC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00000"/>
          <w:sz w:val="40"/>
          <w:szCs w:val="32"/>
          <w:lang w:eastAsia="ru-RU"/>
        </w:rPr>
      </w:pPr>
    </w:p>
    <w:p w:rsidR="00D97BCF" w:rsidRDefault="00D97BCF" w:rsidP="00387AC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00000"/>
          <w:sz w:val="40"/>
          <w:szCs w:val="32"/>
          <w:lang w:eastAsia="ru-RU"/>
        </w:rPr>
      </w:pPr>
    </w:p>
    <w:p w:rsidR="00D97BCF" w:rsidRDefault="00D97BCF" w:rsidP="00387AC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00000"/>
          <w:sz w:val="40"/>
          <w:szCs w:val="32"/>
          <w:lang w:eastAsia="ru-RU"/>
        </w:rPr>
      </w:pPr>
    </w:p>
    <w:p w:rsidR="00D97BCF" w:rsidRDefault="00D97BCF" w:rsidP="00387AC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00000"/>
          <w:sz w:val="40"/>
          <w:szCs w:val="32"/>
          <w:lang w:eastAsia="ru-RU"/>
        </w:rPr>
      </w:pPr>
    </w:p>
    <w:p w:rsidR="00D97BCF" w:rsidRDefault="00D97BCF" w:rsidP="00387AC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00000"/>
          <w:sz w:val="40"/>
          <w:szCs w:val="32"/>
          <w:lang w:eastAsia="ru-RU"/>
        </w:rPr>
      </w:pPr>
    </w:p>
    <w:p w:rsidR="00D97BCF" w:rsidRPr="00A8182D" w:rsidRDefault="00D97BCF" w:rsidP="00D97BCF">
      <w:pPr>
        <w:shd w:val="clear" w:color="auto" w:fill="FFFFFF"/>
        <w:spacing w:after="150" w:line="315" w:lineRule="atLeast"/>
        <w:rPr>
          <w:rFonts w:ascii="Times New Roman" w:hAnsi="Times New Roman" w:cs="Times New Roman"/>
          <w:sz w:val="32"/>
          <w:szCs w:val="28"/>
        </w:rPr>
      </w:pPr>
    </w:p>
    <w:p w:rsidR="007E6CF0" w:rsidRPr="00A8182D" w:rsidRDefault="007E6CF0" w:rsidP="00A8182D">
      <w:pPr>
        <w:rPr>
          <w:rFonts w:ascii="Times New Roman" w:hAnsi="Times New Roman" w:cs="Times New Roman"/>
          <w:sz w:val="32"/>
          <w:szCs w:val="28"/>
        </w:rPr>
      </w:pPr>
    </w:p>
    <w:sectPr w:rsidR="007E6CF0" w:rsidRPr="00A8182D" w:rsidSect="001348F8">
      <w:pgSz w:w="11906" w:h="16838"/>
      <w:pgMar w:top="1134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0C90"/>
    <w:rsid w:val="00056499"/>
    <w:rsid w:val="000A6E5D"/>
    <w:rsid w:val="00130F54"/>
    <w:rsid w:val="001348F8"/>
    <w:rsid w:val="002C0A0B"/>
    <w:rsid w:val="00387ACE"/>
    <w:rsid w:val="00577912"/>
    <w:rsid w:val="005D3613"/>
    <w:rsid w:val="00691FCA"/>
    <w:rsid w:val="006E0C90"/>
    <w:rsid w:val="00797F5B"/>
    <w:rsid w:val="007E6CF0"/>
    <w:rsid w:val="00A162DD"/>
    <w:rsid w:val="00A8182D"/>
    <w:rsid w:val="00CB4833"/>
    <w:rsid w:val="00D97BCF"/>
    <w:rsid w:val="00FA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0C90"/>
  </w:style>
  <w:style w:type="character" w:styleId="a3">
    <w:name w:val="Hyperlink"/>
    <w:basedOn w:val="a0"/>
    <w:uiPriority w:val="99"/>
    <w:semiHidden/>
    <w:unhideWhenUsed/>
    <w:rsid w:val="006E0C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Прокопенко</cp:lastModifiedBy>
  <cp:revision>14</cp:revision>
  <dcterms:created xsi:type="dcterms:W3CDTF">2015-12-24T14:52:00Z</dcterms:created>
  <dcterms:modified xsi:type="dcterms:W3CDTF">2024-09-13T13:05:00Z</dcterms:modified>
</cp:coreProperties>
</file>